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bookmarkStart w:id="0" w:name="_GoBack"/>
      <w:bookmarkEnd w:id="0"/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</w:t>
      </w:r>
      <w:r w:rsidR="008B1158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8D2E2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470BB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470BB5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F4250A" w:rsidP="00FF28B0">
            <w:pPr>
              <w:jc w:val="center"/>
            </w:pPr>
            <w:r>
              <w:t>9,71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F4250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0D6FAF">
            <w:pPr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Default="00F4250A" w:rsidP="004E1BC6">
            <w:pPr>
              <w:jc w:val="center"/>
            </w:pPr>
            <w: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AF77EC">
            <w:pPr>
              <w:jc w:val="center"/>
            </w:pPr>
            <w:proofErr w:type="spellStart"/>
            <w:r>
              <w:t>АПвБбШп</w:t>
            </w:r>
            <w:proofErr w:type="spellEnd"/>
            <w:r>
              <w:t xml:space="preserve"> 4х240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FF28B0">
            <w:pPr>
              <w:jc w:val="center"/>
            </w:pPr>
            <w:r>
              <w:t>0,25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</w:t>
      </w:r>
      <w:r w:rsidR="00F4250A">
        <w:t>9,96</w:t>
      </w:r>
      <w:r>
        <w:t xml:space="preserve"> км КЛ</w:t>
      </w:r>
      <w:r w:rsidRPr="008669A6">
        <w:t>.</w:t>
      </w:r>
      <w:r>
        <w:t xml:space="preserve"> Освоение и ввод данного объекта полностью переносится на 202</w:t>
      </w:r>
      <w:r w:rsidR="00F4250A">
        <w:t>3</w:t>
      </w:r>
      <w:r>
        <w:t>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</w:t>
            </w:r>
            <w:r w:rsidRPr="008669A6">
              <w:rPr>
                <w:sz w:val="22"/>
                <w:szCs w:val="22"/>
              </w:rPr>
              <w:lastRenderedPageBreak/>
              <w:t xml:space="preserve">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E2B9A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8B1158">
              <w:rPr>
                <w:color w:val="000000"/>
              </w:rPr>
              <w:t>4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8B1158">
              <w:rPr>
                <w:color w:val="000000"/>
              </w:rPr>
              <w:t>4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B1158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158" w:rsidRPr="008669A6" w:rsidRDefault="008B115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158" w:rsidRPr="008669A6" w:rsidRDefault="008B115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158" w:rsidRPr="008669A6" w:rsidRDefault="008B115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B83F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158" w:rsidRPr="005B0569" w:rsidRDefault="008B1158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1250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7,71 км</w:t>
      </w:r>
      <w:r w:rsidR="007468C9">
        <w:t xml:space="preserve"> и кабель </w:t>
      </w:r>
      <w:proofErr w:type="spellStart"/>
      <w:r w:rsidR="007468C9">
        <w:t>АПвБбШп</w:t>
      </w:r>
      <w:proofErr w:type="spellEnd"/>
      <w:r w:rsidR="007468C9">
        <w:t xml:space="preserve"> 4х240 0,4 </w:t>
      </w:r>
      <w:proofErr w:type="spellStart"/>
      <w:r w:rsidR="007468C9">
        <w:t>кВ</w:t>
      </w:r>
      <w:proofErr w:type="spellEnd"/>
      <w:r w:rsidR="007468C9">
        <w:t xml:space="preserve"> 0,25 км</w:t>
      </w:r>
      <w:r>
        <w:t>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2B" w:rsidRDefault="008D2E2B" w:rsidP="00A26489">
      <w:r>
        <w:separator/>
      </w:r>
    </w:p>
  </w:endnote>
  <w:endnote w:type="continuationSeparator" w:id="0">
    <w:p w:rsidR="008D2E2B" w:rsidRDefault="008D2E2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70BB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2B" w:rsidRDefault="008D2E2B" w:rsidP="00A26489">
      <w:r>
        <w:separator/>
      </w:r>
    </w:p>
  </w:footnote>
  <w:footnote w:type="continuationSeparator" w:id="0">
    <w:p w:rsidR="008D2E2B" w:rsidRDefault="008D2E2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0BB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2B9A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158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2E2B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06603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2FB6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32012-AE32-42E2-A844-1F3B0D99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11</cp:revision>
  <cp:lastPrinted>2016-01-12T13:00:00Z</cp:lastPrinted>
  <dcterms:created xsi:type="dcterms:W3CDTF">2020-04-03T13:57:00Z</dcterms:created>
  <dcterms:modified xsi:type="dcterms:W3CDTF">2022-02-18T11:44:00Z</dcterms:modified>
</cp:coreProperties>
</file>